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136688F4" w:rsidR="00E964A0" w:rsidRPr="00706627" w:rsidRDefault="00706627" w:rsidP="004A435E">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w:t>
            </w:r>
            <w:r w:rsidR="004A435E">
              <w:rPr>
                <w:rFonts w:ascii="Times New Roman" w:hAnsi="Times New Roman"/>
                <w:i/>
                <w:iCs/>
                <w:sz w:val="26"/>
                <w:szCs w:val="26"/>
              </w:rPr>
              <w:t>2</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4A435E">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9939F8">
        <w:trPr>
          <w:trHeight w:val="1550"/>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4F0E7274" w:rsidR="00706627" w:rsidRPr="00A93583" w:rsidRDefault="00A93583" w:rsidP="00D06AFC">
            <w:pPr>
              <w:spacing w:after="0" w:line="288" w:lineRule="auto"/>
              <w:jc w:val="center"/>
              <w:rPr>
                <w:rFonts w:ascii="Times New Roman" w:hAnsi="Times New Roman"/>
                <w:bCs/>
                <w:sz w:val="28"/>
                <w:szCs w:val="28"/>
              </w:rPr>
            </w:pPr>
            <w:r w:rsidRPr="00A93583">
              <w:rPr>
                <w:rFonts w:ascii="Times New Roman" w:hAnsi="Times New Roman"/>
                <w:sz w:val="28"/>
                <w:szCs w:val="28"/>
              </w:rPr>
              <w:t>Chuẩn hóa cách thức kiểm tra chương trình đào tạo của khoa Công nghệ thông tin tại Trường Cao đẳng Lý Tự Trọng Thành phố Hồ Chí Minh</w:t>
            </w:r>
          </w:p>
        </w:tc>
        <w:tc>
          <w:tcPr>
            <w:tcW w:w="1417" w:type="dxa"/>
            <w:vAlign w:val="center"/>
          </w:tcPr>
          <w:p w14:paraId="5E8CF4CE" w14:textId="4E88CE4E" w:rsidR="00706627" w:rsidRPr="00BF551B" w:rsidRDefault="00A93583" w:rsidP="00D06AFC">
            <w:pPr>
              <w:spacing w:after="0" w:line="288" w:lineRule="auto"/>
              <w:jc w:val="center"/>
              <w:rPr>
                <w:rFonts w:ascii="Times New Roman" w:hAnsi="Times New Roman"/>
                <w:bCs/>
                <w:sz w:val="28"/>
                <w:szCs w:val="28"/>
              </w:rPr>
            </w:pPr>
            <w:r>
              <w:rPr>
                <w:rFonts w:ascii="Times New Roman" w:hAnsi="Times New Roman"/>
                <w:bCs/>
                <w:sz w:val="28"/>
                <w:szCs w:val="28"/>
              </w:rPr>
              <w:t xml:space="preserve"> Nguyễn Thị Hải Hà</w:t>
            </w:r>
          </w:p>
        </w:tc>
        <w:tc>
          <w:tcPr>
            <w:tcW w:w="3588" w:type="dxa"/>
            <w:vAlign w:val="center"/>
          </w:tcPr>
          <w:p w14:paraId="2C514722" w14:textId="77777777" w:rsidR="00A93583" w:rsidRPr="00AF38CA" w:rsidRDefault="00FC70ED" w:rsidP="00D6456E">
            <w:pPr>
              <w:tabs>
                <w:tab w:val="left" w:pos="426"/>
              </w:tabs>
              <w:spacing w:before="120" w:after="120" w:line="312" w:lineRule="auto"/>
              <w:ind w:firstLine="60"/>
              <w:jc w:val="both"/>
              <w:rPr>
                <w:rFonts w:ascii="Times New Roman" w:hAnsi="Times New Roman"/>
                <w:sz w:val="28"/>
                <w:szCs w:val="28"/>
              </w:rPr>
            </w:pPr>
            <w:r w:rsidRPr="00D065A9">
              <w:rPr>
                <w:rFonts w:ascii="Times New Roman" w:hAnsi="Times New Roman"/>
                <w:b/>
                <w:sz w:val="26"/>
                <w:szCs w:val="26"/>
              </w:rPr>
              <w:t>1.</w:t>
            </w:r>
            <w:r w:rsidR="00706627" w:rsidRPr="00D065A9">
              <w:rPr>
                <w:rFonts w:ascii="Times New Roman" w:hAnsi="Times New Roman"/>
                <w:b/>
                <w:sz w:val="26"/>
                <w:szCs w:val="26"/>
              </w:rPr>
              <w:t>Tóm tắt sáng kiến:</w:t>
            </w:r>
            <w:r w:rsidRPr="00D065A9">
              <w:rPr>
                <w:rFonts w:ascii="Times New Roman" w:hAnsi="Times New Roman"/>
                <w:b/>
                <w:sz w:val="26"/>
                <w:szCs w:val="26"/>
              </w:rPr>
              <w:t xml:space="preserve"> </w:t>
            </w:r>
            <w:r w:rsidR="00883549" w:rsidRPr="00D065A9">
              <w:rPr>
                <w:rFonts w:ascii="Times New Roman" w:hAnsi="Times New Roman"/>
                <w:b/>
                <w:sz w:val="26"/>
                <w:szCs w:val="26"/>
              </w:rPr>
              <w:t xml:space="preserve"> </w:t>
            </w:r>
            <w:r w:rsidR="00A93583" w:rsidRPr="00AF38CA">
              <w:rPr>
                <w:rFonts w:ascii="Times New Roman" w:hAnsi="Times New Roman"/>
                <w:sz w:val="28"/>
                <w:szCs w:val="28"/>
              </w:rPr>
              <w:t>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14:paraId="4522AB48" w14:textId="77777777" w:rsidR="00A93583" w:rsidRPr="00AF38CA" w:rsidRDefault="00A93583" w:rsidP="00D6456E">
            <w:pPr>
              <w:tabs>
                <w:tab w:val="left" w:pos="426"/>
              </w:tabs>
              <w:spacing w:before="120" w:after="120" w:line="312" w:lineRule="auto"/>
              <w:ind w:firstLine="420"/>
              <w:jc w:val="both"/>
              <w:rPr>
                <w:rFonts w:ascii="Times New Roman" w:hAnsi="Times New Roman"/>
                <w:sz w:val="28"/>
                <w:szCs w:val="28"/>
              </w:rPr>
            </w:pPr>
            <w:r w:rsidRPr="00AF38CA">
              <w:rPr>
                <w:rFonts w:ascii="Times New Roman" w:hAnsi="Times New Roman"/>
                <w:sz w:val="28"/>
                <w:szCs w:val="28"/>
              </w:rPr>
              <w:t xml:space="preserve">Năm 2018, Tổng cục Giáo dục nghề nghiệp đặt mục tiêu tuyển sinh Giáo dục nghề nghiệp đạt 2.200.000 người, trong đó: Tuyển sinh trình độ cao đẳng và trung </w:t>
            </w:r>
            <w:r w:rsidRPr="00AF38CA">
              <w:rPr>
                <w:rFonts w:ascii="Times New Roman" w:hAnsi="Times New Roman"/>
                <w:sz w:val="28"/>
                <w:szCs w:val="28"/>
              </w:rPr>
              <w:lastRenderedPageBreak/>
              <w:t xml:space="preserve">cấp là 540.000 người, trình độ cơ cấp và dưới 3 tháng là 1.660.000 người. </w:t>
            </w:r>
          </w:p>
          <w:p w14:paraId="5E11D161" w14:textId="77777777" w:rsidR="00A93583" w:rsidRPr="00AF38CA" w:rsidRDefault="00A93583" w:rsidP="00D6456E">
            <w:pPr>
              <w:tabs>
                <w:tab w:val="left" w:pos="426"/>
              </w:tabs>
              <w:spacing w:before="120" w:after="120" w:line="312" w:lineRule="auto"/>
              <w:ind w:firstLine="420"/>
              <w:jc w:val="both"/>
              <w:rPr>
                <w:rFonts w:ascii="Times New Roman" w:hAnsi="Times New Roman"/>
                <w:sz w:val="28"/>
                <w:szCs w:val="28"/>
              </w:rPr>
            </w:pPr>
            <w:r w:rsidRPr="00AF38CA">
              <w:rPr>
                <w:rFonts w:ascii="Times New Roman" w:hAnsi="Times New Roman"/>
                <w:sz w:val="28"/>
                <w:szCs w:val="28"/>
              </w:rPr>
              <w:t>Lãnh đạo khoa Công nghệ thông tin đã chăn trở về việc sống còn của khoa cũng như nhà trường, khoa phải năng động và hội nhập để đáp ứng nhu cầu tuyển dụng của doanh nghiệp về lĩnh vực công nghệ thông tin, trong năm 2018 khoa xin mở thêm 2 ngành mới và năm 20</w:t>
            </w:r>
            <w:r>
              <w:rPr>
                <w:rFonts w:ascii="Times New Roman" w:hAnsi="Times New Roman"/>
                <w:sz w:val="28"/>
                <w:szCs w:val="28"/>
              </w:rPr>
              <w:t>20</w:t>
            </w:r>
            <w:r w:rsidRPr="00AF38CA">
              <w:rPr>
                <w:rFonts w:ascii="Times New Roman" w:hAnsi="Times New Roman"/>
                <w:sz w:val="28"/>
                <w:szCs w:val="28"/>
              </w:rPr>
              <w:t xml:space="preserve"> đang xin mở thêm 2 ngành nữa và đưa ngành đào tạo của khoa lên thành 10 ngành. </w:t>
            </w:r>
          </w:p>
          <w:p w14:paraId="135470CA" w14:textId="524D80AC" w:rsidR="009939F8" w:rsidRPr="00A93583" w:rsidRDefault="00A93583" w:rsidP="00D6456E">
            <w:pPr>
              <w:tabs>
                <w:tab w:val="left" w:pos="426"/>
              </w:tabs>
              <w:spacing w:before="120" w:after="120" w:line="312" w:lineRule="auto"/>
              <w:ind w:firstLine="420"/>
              <w:jc w:val="both"/>
              <w:rPr>
                <w:rFonts w:ascii="Times New Roman" w:hAnsi="Times New Roman"/>
                <w:sz w:val="28"/>
                <w:szCs w:val="28"/>
              </w:rPr>
            </w:pPr>
            <w:r w:rsidRPr="00AF38CA">
              <w:rPr>
                <w:rFonts w:ascii="Times New Roman" w:hAnsi="Times New Roman"/>
                <w:sz w:val="28"/>
                <w:szCs w:val="28"/>
              </w:rPr>
              <w:t xml:space="preserve">Trong năm 2018, trường đã tuyển sinh khoa Công nghệ thông tin bậc Cao đẳng và trung cấp là 893 sinh viên và năm 2019 là 1.340 sinh viên. Nhưng trong quá trình mở ngành mới, chương trình đào tạo các ngành luôn là trọng tâm của việc mở ngành. Trong quá trình xây dựng chương trình đào tạo khoa luôn gặp khó khăn chọn lựa môn học tương thích và cách quản lý môn học. Nhằm chuẩn hóa cách thức kiểm tra chương trình đào tạo của khoa Công nghệ thông tin tại </w:t>
            </w:r>
            <w:r w:rsidRPr="00AF38CA">
              <w:rPr>
                <w:rFonts w:ascii="Times New Roman" w:hAnsi="Times New Roman"/>
                <w:sz w:val="28"/>
                <w:szCs w:val="28"/>
              </w:rPr>
              <w:lastRenderedPageBreak/>
              <w:t>Trường Cao đẳng Lý Tự Trọng Thành phố Hồ Chí Minh theo xu hướng cuộc cách mạng công nghiệ</w:t>
            </w:r>
            <w:r>
              <w:rPr>
                <w:rFonts w:ascii="Times New Roman" w:hAnsi="Times New Roman"/>
                <w:sz w:val="28"/>
                <w:szCs w:val="28"/>
              </w:rPr>
              <w:t xml:space="preserve">p 4.0. </w:t>
            </w:r>
          </w:p>
          <w:p w14:paraId="2362456E" w14:textId="77777777" w:rsidR="00D6456E" w:rsidRPr="00AF38CA" w:rsidRDefault="00FC70ED" w:rsidP="00D6456E">
            <w:pPr>
              <w:pStyle w:val="NormalWeb"/>
              <w:tabs>
                <w:tab w:val="left" w:pos="360"/>
              </w:tabs>
              <w:spacing w:before="120" w:beforeAutospacing="0" w:after="120" w:afterAutospacing="0" w:line="312" w:lineRule="auto"/>
              <w:ind w:firstLine="330"/>
              <w:jc w:val="both"/>
              <w:rPr>
                <w:rFonts w:eastAsia="Arial"/>
                <w:sz w:val="28"/>
                <w:szCs w:val="28"/>
                <w:lang w:val="vi-VN"/>
              </w:rPr>
            </w:pPr>
            <w:r w:rsidRPr="00D065A9">
              <w:rPr>
                <w:b/>
                <w:sz w:val="26"/>
                <w:szCs w:val="26"/>
              </w:rPr>
              <w:t>2.</w:t>
            </w:r>
            <w:r w:rsidR="00CC0C7C" w:rsidRPr="00D065A9">
              <w:rPr>
                <w:b/>
                <w:sz w:val="26"/>
                <w:szCs w:val="26"/>
              </w:rPr>
              <w:t xml:space="preserve"> </w:t>
            </w:r>
            <w:r w:rsidR="00706627" w:rsidRPr="00D065A9">
              <w:rPr>
                <w:b/>
                <w:sz w:val="26"/>
                <w:szCs w:val="26"/>
              </w:rPr>
              <w:t>Hiệu quả:</w:t>
            </w:r>
            <w:r w:rsidR="00CC0C7C" w:rsidRPr="00D065A9">
              <w:rPr>
                <w:sz w:val="26"/>
                <w:szCs w:val="26"/>
              </w:rPr>
              <w:t xml:space="preserve"> </w:t>
            </w:r>
            <w:r w:rsidR="00D6456E" w:rsidRPr="00AF38CA">
              <w:rPr>
                <w:rFonts w:eastAsia="Arial"/>
                <w:sz w:val="28"/>
                <w:szCs w:val="28"/>
                <w:lang w:val="vi-VN"/>
              </w:rPr>
              <w:t>Phát huy năng lực tự có và ham học hỏi, nâng cao trình độ chuyên môn, nghiệp vụ cho bản thân.</w:t>
            </w:r>
          </w:p>
          <w:p w14:paraId="0C0E61DC" w14:textId="77777777" w:rsidR="00D6456E" w:rsidRPr="00226F60" w:rsidRDefault="00D6456E" w:rsidP="00D6456E">
            <w:pPr>
              <w:pStyle w:val="NormalWeb"/>
              <w:tabs>
                <w:tab w:val="left" w:pos="360"/>
              </w:tabs>
              <w:spacing w:before="120" w:beforeAutospacing="0" w:after="120" w:afterAutospacing="0" w:line="312" w:lineRule="auto"/>
              <w:ind w:firstLine="330"/>
              <w:jc w:val="both"/>
              <w:rPr>
                <w:rFonts w:eastAsia="Arial"/>
                <w:sz w:val="28"/>
                <w:szCs w:val="28"/>
              </w:rPr>
            </w:pPr>
            <w:r>
              <w:rPr>
                <w:rFonts w:eastAsia="Arial"/>
                <w:sz w:val="28"/>
                <w:szCs w:val="28"/>
              </w:rPr>
              <w:t>Chương trình đào tạo khóa 2019 đã hoàn thành và đưa vào vận hành trên phần mềm quản lý đào tạo. Không còn gặp khó khăn khi đăng ký lớp học lại, khoa quản lý được mã môn học hợp lý không còn việc trưởng bộ môn ráp mã môn học mới bị trùng lắp với những môn học trước đó.</w:t>
            </w:r>
          </w:p>
          <w:p w14:paraId="5F5CDB12" w14:textId="500FB839" w:rsidR="00BF503D" w:rsidRPr="00D6456E" w:rsidRDefault="00D6456E" w:rsidP="00D6456E">
            <w:pPr>
              <w:pStyle w:val="NormalWeb"/>
              <w:tabs>
                <w:tab w:val="left" w:pos="360"/>
              </w:tabs>
              <w:spacing w:before="120" w:beforeAutospacing="0" w:after="120" w:afterAutospacing="0" w:line="312" w:lineRule="auto"/>
              <w:ind w:firstLine="330"/>
              <w:jc w:val="both"/>
              <w:rPr>
                <w:rFonts w:eastAsia="Arial"/>
                <w:sz w:val="28"/>
                <w:szCs w:val="28"/>
              </w:rPr>
            </w:pPr>
            <w:r w:rsidRPr="00AF38CA">
              <w:rPr>
                <w:rFonts w:eastAsia="Arial"/>
                <w:sz w:val="28"/>
                <w:szCs w:val="28"/>
                <w:lang w:val="vi-VN"/>
              </w:rPr>
              <w:t xml:space="preserve">Vì vậy, </w:t>
            </w:r>
            <w:r>
              <w:rPr>
                <w:rFonts w:eastAsia="Arial"/>
                <w:sz w:val="28"/>
                <w:szCs w:val="28"/>
              </w:rPr>
              <w:t>việc c</w:t>
            </w:r>
            <w:r w:rsidRPr="00C25D52">
              <w:rPr>
                <w:sz w:val="30"/>
                <w:szCs w:val="30"/>
              </w:rPr>
              <w:t>huẩn hóa cách thức</w:t>
            </w:r>
            <w:r>
              <w:rPr>
                <w:sz w:val="30"/>
                <w:szCs w:val="30"/>
              </w:rPr>
              <w:t xml:space="preserve"> đánh mã môn học thuận lợi hơn trong công tác</w:t>
            </w:r>
            <w:r w:rsidRPr="00C25D52">
              <w:rPr>
                <w:sz w:val="30"/>
                <w:szCs w:val="30"/>
              </w:rPr>
              <w:t xml:space="preserve"> kiểm tra chương trình đào tạo của khoa Công nghệ thông tin</w:t>
            </w:r>
            <w:r w:rsidRPr="00AF38CA">
              <w:rPr>
                <w:rFonts w:eastAsia="Arial"/>
                <w:sz w:val="28"/>
                <w:szCs w:val="28"/>
                <w:lang w:val="vi-VN"/>
              </w:rPr>
              <w:t xml:space="preserve"> </w:t>
            </w:r>
            <w:r>
              <w:rPr>
                <w:rFonts w:eastAsia="Arial"/>
                <w:sz w:val="28"/>
                <w:szCs w:val="28"/>
              </w:rPr>
              <w:t xml:space="preserve">với </w:t>
            </w:r>
            <w:r w:rsidRPr="00AF38CA">
              <w:rPr>
                <w:rFonts w:eastAsia="Arial"/>
                <w:sz w:val="28"/>
                <w:szCs w:val="28"/>
                <w:lang w:val="vi-VN"/>
              </w:rPr>
              <w:t>mục đích, có ý nghĩa thực tiễn, tính khả thi cao, đã đượ</w:t>
            </w:r>
            <w:r>
              <w:rPr>
                <w:rFonts w:eastAsia="Arial"/>
                <w:sz w:val="28"/>
                <w:szCs w:val="28"/>
                <w:lang w:val="vi-VN"/>
              </w:rPr>
              <w:t>c</w:t>
            </w:r>
            <w:r>
              <w:rPr>
                <w:rFonts w:eastAsia="Arial"/>
                <w:sz w:val="28"/>
                <w:szCs w:val="28"/>
              </w:rPr>
              <w:t xml:space="preserve"> khoa Công nghệ thông tin </w:t>
            </w:r>
            <w:r w:rsidRPr="00AF38CA">
              <w:rPr>
                <w:rFonts w:eastAsia="Arial"/>
                <w:sz w:val="28"/>
                <w:szCs w:val="28"/>
                <w:lang w:val="vi-VN"/>
              </w:rPr>
              <w:t xml:space="preserve">đồng tình, thống nhất thực hiện trong </w:t>
            </w:r>
            <w:r>
              <w:rPr>
                <w:rFonts w:eastAsia="Arial"/>
                <w:sz w:val="28"/>
                <w:szCs w:val="28"/>
              </w:rPr>
              <w:t>khoa</w:t>
            </w:r>
            <w:r w:rsidRPr="00AF38CA">
              <w:rPr>
                <w:rFonts w:eastAsia="Arial"/>
                <w:sz w:val="28"/>
                <w:szCs w:val="28"/>
                <w:lang w:val="vi-VN"/>
              </w:rPr>
              <w:t xml:space="preserve">. </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2977BC57"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bookmarkStart w:id="0" w:name="_GoBack"/>
      <w:bookmarkEnd w:id="0"/>
    </w:p>
    <w:sectPr w:rsidR="00E964A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AFD9E9" w14:textId="77777777" w:rsidR="0051594D" w:rsidRDefault="0051594D" w:rsidP="00FC17C6">
      <w:pPr>
        <w:spacing w:after="0" w:line="240" w:lineRule="auto"/>
      </w:pPr>
      <w:r>
        <w:separator/>
      </w:r>
    </w:p>
  </w:endnote>
  <w:endnote w:type="continuationSeparator" w:id="0">
    <w:p w14:paraId="24A67007" w14:textId="77777777" w:rsidR="0051594D" w:rsidRDefault="0051594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5010FC">
      <w:rPr>
        <w:noProof/>
      </w:rPr>
      <w:t>3</w:t>
    </w:r>
    <w:r>
      <w:rPr>
        <w:noProof/>
      </w:rPr>
      <w:fldChar w:fldCharType="end"/>
    </w:r>
  </w:p>
  <w:p w14:paraId="11A24BEF" w14:textId="77777777" w:rsidR="00AF3DB4" w:rsidRDefault="005159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D206E" w14:textId="77777777" w:rsidR="0051594D" w:rsidRDefault="0051594D" w:rsidP="00FC17C6">
      <w:pPr>
        <w:spacing w:after="0" w:line="240" w:lineRule="auto"/>
      </w:pPr>
      <w:r>
        <w:separator/>
      </w:r>
    </w:p>
  </w:footnote>
  <w:footnote w:type="continuationSeparator" w:id="0">
    <w:p w14:paraId="78B0AF69" w14:textId="77777777" w:rsidR="0051594D" w:rsidRDefault="0051594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7397"/>
    <w:rsid w:val="001A3A80"/>
    <w:rsid w:val="001A7A38"/>
    <w:rsid w:val="001D0538"/>
    <w:rsid w:val="001E1E23"/>
    <w:rsid w:val="001E7962"/>
    <w:rsid w:val="00271C69"/>
    <w:rsid w:val="002B3A3B"/>
    <w:rsid w:val="003035A0"/>
    <w:rsid w:val="003202E0"/>
    <w:rsid w:val="00377182"/>
    <w:rsid w:val="003D500B"/>
    <w:rsid w:val="00452F7D"/>
    <w:rsid w:val="0045454C"/>
    <w:rsid w:val="00481501"/>
    <w:rsid w:val="004A435E"/>
    <w:rsid w:val="004A4F5C"/>
    <w:rsid w:val="004E1457"/>
    <w:rsid w:val="005010FC"/>
    <w:rsid w:val="0051594D"/>
    <w:rsid w:val="0052511B"/>
    <w:rsid w:val="0053024A"/>
    <w:rsid w:val="00535B2A"/>
    <w:rsid w:val="0054150E"/>
    <w:rsid w:val="005D2494"/>
    <w:rsid w:val="005E6700"/>
    <w:rsid w:val="006015BA"/>
    <w:rsid w:val="006651A7"/>
    <w:rsid w:val="006801E4"/>
    <w:rsid w:val="006815D3"/>
    <w:rsid w:val="00705F2B"/>
    <w:rsid w:val="00706627"/>
    <w:rsid w:val="0074193A"/>
    <w:rsid w:val="00742AF0"/>
    <w:rsid w:val="00764CEA"/>
    <w:rsid w:val="00812FCD"/>
    <w:rsid w:val="008262EA"/>
    <w:rsid w:val="00862481"/>
    <w:rsid w:val="00883549"/>
    <w:rsid w:val="008957E2"/>
    <w:rsid w:val="00910412"/>
    <w:rsid w:val="009557F3"/>
    <w:rsid w:val="009720EC"/>
    <w:rsid w:val="009939F8"/>
    <w:rsid w:val="009B296B"/>
    <w:rsid w:val="009C31E4"/>
    <w:rsid w:val="00A25A28"/>
    <w:rsid w:val="00A55D1C"/>
    <w:rsid w:val="00A65D88"/>
    <w:rsid w:val="00A73A31"/>
    <w:rsid w:val="00A93583"/>
    <w:rsid w:val="00AC6D7C"/>
    <w:rsid w:val="00AD2699"/>
    <w:rsid w:val="00AD7289"/>
    <w:rsid w:val="00AE3327"/>
    <w:rsid w:val="00AE4966"/>
    <w:rsid w:val="00B20FDE"/>
    <w:rsid w:val="00B212C6"/>
    <w:rsid w:val="00B27FB7"/>
    <w:rsid w:val="00B30E32"/>
    <w:rsid w:val="00BC39EA"/>
    <w:rsid w:val="00BF503D"/>
    <w:rsid w:val="00BF551B"/>
    <w:rsid w:val="00BF59D4"/>
    <w:rsid w:val="00C06B83"/>
    <w:rsid w:val="00C4537F"/>
    <w:rsid w:val="00C73666"/>
    <w:rsid w:val="00CA12A1"/>
    <w:rsid w:val="00CC0C7C"/>
    <w:rsid w:val="00D065A9"/>
    <w:rsid w:val="00D06AFC"/>
    <w:rsid w:val="00D218C1"/>
    <w:rsid w:val="00D46B3C"/>
    <w:rsid w:val="00D6456E"/>
    <w:rsid w:val="00D72074"/>
    <w:rsid w:val="00D82336"/>
    <w:rsid w:val="00D87378"/>
    <w:rsid w:val="00DA1CDF"/>
    <w:rsid w:val="00DC6F41"/>
    <w:rsid w:val="00DE71E6"/>
    <w:rsid w:val="00DF7AB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23</cp:revision>
  <cp:lastPrinted>2018-10-24T08:40:00Z</cp:lastPrinted>
  <dcterms:created xsi:type="dcterms:W3CDTF">2019-01-28T03:31:00Z</dcterms:created>
  <dcterms:modified xsi:type="dcterms:W3CDTF">2020-01-16T04:37:00Z</dcterms:modified>
</cp:coreProperties>
</file>